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62" w:rsidRPr="006E642C" w:rsidRDefault="000B1262">
      <w:pPr>
        <w:rPr>
          <w:rFonts w:ascii="Times New Roman" w:hAnsi="Times New Roman" w:cs="Times New Roman"/>
          <w:i/>
          <w:sz w:val="24"/>
          <w:szCs w:val="24"/>
        </w:rPr>
      </w:pPr>
      <w:r w:rsidRPr="000B1262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0B1262" w:rsidRPr="000B1262" w:rsidRDefault="000B1262">
      <w:pPr>
        <w:rPr>
          <w:rFonts w:ascii="Times New Roman" w:hAnsi="Times New Roman" w:cs="Times New Roman"/>
          <w:sz w:val="24"/>
          <w:szCs w:val="24"/>
        </w:rPr>
      </w:pPr>
    </w:p>
    <w:p w:rsidR="000B1262" w:rsidRDefault="000B1262" w:rsidP="006E64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262">
        <w:rPr>
          <w:rFonts w:ascii="Times New Roman" w:hAnsi="Times New Roman" w:cs="Times New Roman"/>
          <w:b/>
          <w:sz w:val="24"/>
          <w:szCs w:val="24"/>
        </w:rPr>
        <w:t>WYKAZ OBIEKTÓW BUDOWLANYCH PODLEGAJĄYM PRZEGLADOM STANU TECHNICZNEGO</w:t>
      </w:r>
    </w:p>
    <w:p w:rsidR="000B1262" w:rsidRPr="000B1262" w:rsidRDefault="000B1262" w:rsidP="000B12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843"/>
        <w:gridCol w:w="1276"/>
        <w:gridCol w:w="2126"/>
      </w:tblGrid>
      <w:tr w:rsidR="000B1262" w:rsidRPr="000B1262" w:rsidTr="00004EB0">
        <w:trPr>
          <w:jc w:val="center"/>
        </w:trPr>
        <w:tc>
          <w:tcPr>
            <w:tcW w:w="846" w:type="dxa"/>
            <w:vAlign w:val="center"/>
          </w:tcPr>
          <w:p w:rsidR="000B1262" w:rsidRPr="00CF2C35" w:rsidRDefault="000B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35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 w:rsidR="00004E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B1262" w:rsidRPr="00CF2C35" w:rsidRDefault="000B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35">
              <w:rPr>
                <w:rFonts w:ascii="Times New Roman" w:hAnsi="Times New Roman" w:cs="Times New Roman"/>
                <w:b/>
                <w:sz w:val="24"/>
                <w:szCs w:val="24"/>
              </w:rPr>
              <w:t>Opis Budynku</w:t>
            </w:r>
          </w:p>
        </w:tc>
        <w:tc>
          <w:tcPr>
            <w:tcW w:w="3118" w:type="dxa"/>
            <w:gridSpan w:val="2"/>
            <w:vAlign w:val="center"/>
          </w:tcPr>
          <w:p w:rsidR="000B1262" w:rsidRPr="00CF2C35" w:rsidRDefault="000B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35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276" w:type="dxa"/>
            <w:vAlign w:val="center"/>
          </w:tcPr>
          <w:p w:rsidR="000B1262" w:rsidRPr="00CF2C35" w:rsidRDefault="000B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35">
              <w:rPr>
                <w:rFonts w:ascii="Times New Roman" w:hAnsi="Times New Roman" w:cs="Times New Roman"/>
                <w:b/>
                <w:sz w:val="24"/>
                <w:szCs w:val="24"/>
              </w:rPr>
              <w:t>Pow. użytkowa w m</w:t>
            </w:r>
            <w:r w:rsidRPr="00CF2C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0B1262" w:rsidRPr="00CF2C35" w:rsidRDefault="000B1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C35">
              <w:rPr>
                <w:rFonts w:ascii="Times New Roman" w:hAnsi="Times New Roman" w:cs="Times New Roman"/>
                <w:b/>
                <w:sz w:val="24"/>
                <w:szCs w:val="24"/>
              </w:rPr>
              <w:t>Zaproponowana cena brutto za przegląd roczny</w:t>
            </w: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Budynek sportowy </w:t>
            </w:r>
          </w:p>
        </w:tc>
        <w:tc>
          <w:tcPr>
            <w:tcW w:w="3118" w:type="dxa"/>
            <w:gridSpan w:val="2"/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Kazimierza Wielkiego 17</w:t>
            </w:r>
          </w:p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E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131,5</w:t>
            </w:r>
            <w:r w:rsidR="00CF2C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Basen w Stopnicy</w:t>
            </w:r>
          </w:p>
        </w:tc>
        <w:tc>
          <w:tcPr>
            <w:tcW w:w="3118" w:type="dxa"/>
            <w:gridSpan w:val="2"/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Kazimierza Wielkiego 13</w:t>
            </w:r>
          </w:p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E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436,91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zaplecza lodowiska</w:t>
            </w:r>
          </w:p>
        </w:tc>
        <w:tc>
          <w:tcPr>
            <w:tcW w:w="3118" w:type="dxa"/>
            <w:gridSpan w:val="2"/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Kazimierza Wielkiego 23c</w:t>
            </w:r>
          </w:p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E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</w:t>
            </w:r>
            <w:r w:rsidR="000B1262">
              <w:rPr>
                <w:rFonts w:ascii="Times New Roman" w:hAnsi="Times New Roman" w:cs="Times New Roman"/>
                <w:sz w:val="24"/>
                <w:szCs w:val="24"/>
              </w:rPr>
              <w:t>iejska w Mietlu</w:t>
            </w:r>
          </w:p>
        </w:tc>
        <w:tc>
          <w:tcPr>
            <w:tcW w:w="3118" w:type="dxa"/>
            <w:gridSpan w:val="2"/>
          </w:tcPr>
          <w:p w:rsid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Mietel 47</w:t>
            </w:r>
          </w:p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7E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Klępiu G</w:t>
            </w:r>
            <w:bookmarkStart w:id="0" w:name="_GoBack"/>
            <w:bookmarkEnd w:id="0"/>
            <w:r w:rsidR="000B1262">
              <w:rPr>
                <w:rFonts w:ascii="Times New Roman" w:hAnsi="Times New Roman" w:cs="Times New Roman"/>
                <w:sz w:val="24"/>
                <w:szCs w:val="24"/>
              </w:rPr>
              <w:t xml:space="preserve">órnym </w:t>
            </w:r>
          </w:p>
        </w:tc>
        <w:tc>
          <w:tcPr>
            <w:tcW w:w="3118" w:type="dxa"/>
            <w:gridSpan w:val="2"/>
          </w:tcPr>
          <w:p w:rsid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Klępie górne 91</w:t>
            </w:r>
          </w:p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200,42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</w:t>
            </w:r>
            <w:r w:rsidR="000B1262">
              <w:rPr>
                <w:rFonts w:ascii="Times New Roman" w:hAnsi="Times New Roman" w:cs="Times New Roman"/>
                <w:sz w:val="24"/>
                <w:szCs w:val="24"/>
              </w:rPr>
              <w:t xml:space="preserve">iejska w Klępiu Dolnym </w:t>
            </w:r>
          </w:p>
        </w:tc>
        <w:tc>
          <w:tcPr>
            <w:tcW w:w="3118" w:type="dxa"/>
            <w:gridSpan w:val="2"/>
          </w:tcPr>
          <w:p w:rsidR="00015631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Klępie Dolne 46</w:t>
            </w:r>
            <w:r w:rsidR="00015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Białoborzu</w:t>
            </w:r>
          </w:p>
        </w:tc>
        <w:tc>
          <w:tcPr>
            <w:tcW w:w="3118" w:type="dxa"/>
            <w:gridSpan w:val="2"/>
          </w:tcPr>
          <w:p w:rsidR="00015631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Białoborze 29</w:t>
            </w:r>
          </w:p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220,84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Jastrzębiec</w:t>
            </w:r>
          </w:p>
        </w:tc>
        <w:tc>
          <w:tcPr>
            <w:tcW w:w="3118" w:type="dxa"/>
            <w:gridSpan w:val="2"/>
          </w:tcPr>
          <w:p w:rsidR="00015631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Jastrzębiec 34</w:t>
            </w:r>
          </w:p>
          <w:p w:rsid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28-130 Stopnica</w:t>
            </w:r>
          </w:p>
        </w:tc>
        <w:tc>
          <w:tcPr>
            <w:tcW w:w="1276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Żernikach Dolnych</w:t>
            </w:r>
          </w:p>
        </w:tc>
        <w:tc>
          <w:tcPr>
            <w:tcW w:w="3118" w:type="dxa"/>
            <w:gridSpan w:val="2"/>
          </w:tcPr>
          <w:p w:rsidR="00015631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Żerniki Dolne </w:t>
            </w:r>
          </w:p>
          <w:p w:rsid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96,29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Szczytnikach</w:t>
            </w:r>
          </w:p>
        </w:tc>
        <w:tc>
          <w:tcPr>
            <w:tcW w:w="3118" w:type="dxa"/>
            <w:gridSpan w:val="2"/>
          </w:tcPr>
          <w:p w:rsidR="00015631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Szczytniki 12a </w:t>
            </w:r>
          </w:p>
          <w:p w:rsid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57,70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262" w:rsidRPr="000B1262" w:rsidTr="00004EB0">
        <w:trPr>
          <w:jc w:val="center"/>
        </w:trPr>
        <w:tc>
          <w:tcPr>
            <w:tcW w:w="846" w:type="dxa"/>
          </w:tcPr>
          <w:p w:rsidR="000B1262" w:rsidRPr="000B1262" w:rsidRDefault="000B1262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Strzałkowie</w:t>
            </w:r>
          </w:p>
        </w:tc>
        <w:tc>
          <w:tcPr>
            <w:tcW w:w="3118" w:type="dxa"/>
            <w:gridSpan w:val="2"/>
          </w:tcPr>
          <w:p w:rsidR="00015631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Strzałków 51</w:t>
            </w:r>
          </w:p>
          <w:p w:rsid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B1262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153,42</w:t>
            </w:r>
          </w:p>
        </w:tc>
        <w:tc>
          <w:tcPr>
            <w:tcW w:w="2126" w:type="dxa"/>
          </w:tcPr>
          <w:p w:rsidR="000B1262" w:rsidRPr="000B1262" w:rsidRDefault="000B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31" w:rsidRPr="000B1262" w:rsidTr="00004EB0">
        <w:trPr>
          <w:jc w:val="center"/>
        </w:trPr>
        <w:tc>
          <w:tcPr>
            <w:tcW w:w="846" w:type="dxa"/>
          </w:tcPr>
          <w:p w:rsidR="00015631" w:rsidRPr="000B1262" w:rsidRDefault="00015631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631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Kucharach</w:t>
            </w:r>
          </w:p>
        </w:tc>
        <w:tc>
          <w:tcPr>
            <w:tcW w:w="3118" w:type="dxa"/>
            <w:gridSpan w:val="2"/>
          </w:tcPr>
          <w:p w:rsidR="00015631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Kuchary</w:t>
            </w:r>
            <w:r w:rsidR="00004EB0">
              <w:rPr>
                <w:rFonts w:ascii="Times New Roman" w:hAnsi="Times New Roman" w:cs="Times New Roman"/>
                <w:sz w:val="24"/>
                <w:szCs w:val="24"/>
              </w:rPr>
              <w:t xml:space="preserve"> dz. nr 285</w:t>
            </w:r>
          </w:p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15631" w:rsidRPr="000B1262" w:rsidRDefault="00004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2126" w:type="dxa"/>
          </w:tcPr>
          <w:p w:rsidR="00015631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31" w:rsidRPr="000B1262" w:rsidTr="00004EB0">
        <w:trPr>
          <w:jc w:val="center"/>
        </w:trPr>
        <w:tc>
          <w:tcPr>
            <w:tcW w:w="846" w:type="dxa"/>
          </w:tcPr>
          <w:p w:rsidR="00015631" w:rsidRPr="000B1262" w:rsidRDefault="00015631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631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Świetlicka wiejska w Skrobaczowie</w:t>
            </w:r>
          </w:p>
        </w:tc>
        <w:tc>
          <w:tcPr>
            <w:tcW w:w="3118" w:type="dxa"/>
            <w:gridSpan w:val="2"/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Skrobaczów 41</w:t>
            </w:r>
          </w:p>
          <w:p w:rsidR="00015631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15631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546,20</w:t>
            </w:r>
          </w:p>
        </w:tc>
        <w:tc>
          <w:tcPr>
            <w:tcW w:w="2126" w:type="dxa"/>
          </w:tcPr>
          <w:p w:rsidR="00015631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31" w:rsidRPr="000B1262" w:rsidTr="00004EB0">
        <w:trPr>
          <w:jc w:val="center"/>
        </w:trPr>
        <w:tc>
          <w:tcPr>
            <w:tcW w:w="846" w:type="dxa"/>
          </w:tcPr>
          <w:p w:rsidR="00015631" w:rsidRPr="000B1262" w:rsidRDefault="00015631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5631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 w Smogorzowie</w:t>
            </w:r>
          </w:p>
        </w:tc>
        <w:tc>
          <w:tcPr>
            <w:tcW w:w="3118" w:type="dxa"/>
            <w:gridSpan w:val="2"/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Smogorzów 38 </w:t>
            </w:r>
          </w:p>
          <w:p w:rsidR="00015631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28-130 Stopnica</w:t>
            </w:r>
          </w:p>
        </w:tc>
        <w:tc>
          <w:tcPr>
            <w:tcW w:w="1276" w:type="dxa"/>
          </w:tcPr>
          <w:p w:rsidR="00015631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015631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631" w:rsidRPr="000B1262" w:rsidTr="00004EB0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015631" w:rsidRPr="000B1262" w:rsidRDefault="00015631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15631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Topoli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Topola </w:t>
            </w:r>
            <w:r w:rsidR="00004EB0">
              <w:rPr>
                <w:rFonts w:ascii="Times New Roman" w:hAnsi="Times New Roman" w:cs="Times New Roman"/>
                <w:sz w:val="24"/>
                <w:szCs w:val="24"/>
              </w:rPr>
              <w:t>dz. nr 240</w:t>
            </w:r>
          </w:p>
          <w:p w:rsidR="00015631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</w:tcPr>
          <w:p w:rsidR="00015631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114,58</w:t>
            </w:r>
          </w:p>
        </w:tc>
        <w:tc>
          <w:tcPr>
            <w:tcW w:w="2126" w:type="dxa"/>
          </w:tcPr>
          <w:p w:rsidR="00015631" w:rsidRPr="000B1262" w:rsidRDefault="0001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35" w:rsidRPr="000B1262" w:rsidTr="00004EB0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CF2C35" w:rsidRPr="000B1262" w:rsidRDefault="00CF2C35" w:rsidP="000B126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Świetlica wiejska w Suchowoli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Suchowola 71</w:t>
            </w:r>
          </w:p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28-130 Stopnica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C35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35" w:rsidRPr="000B1262" w:rsidTr="00004EB0">
        <w:trPr>
          <w:trHeight w:val="651"/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C35" w:rsidRPr="006E642C" w:rsidRDefault="00CF2C35" w:rsidP="006E64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CF2C35" w:rsidRPr="006E642C" w:rsidRDefault="006E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C">
              <w:rPr>
                <w:rFonts w:ascii="Times New Roman" w:hAnsi="Times New Roman" w:cs="Times New Roman"/>
                <w:b/>
                <w:sz w:val="24"/>
                <w:szCs w:val="24"/>
              </w:rPr>
              <w:t>Suma Cen jednostkowych</w:t>
            </w:r>
          </w:p>
        </w:tc>
        <w:tc>
          <w:tcPr>
            <w:tcW w:w="2126" w:type="dxa"/>
          </w:tcPr>
          <w:p w:rsidR="00CF2C35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35" w:rsidRPr="000B1262" w:rsidTr="00004EB0">
        <w:trPr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F2C35" w:rsidRPr="006E642C" w:rsidRDefault="00CF2C35" w:rsidP="006E642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C35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  <w:vAlign w:val="center"/>
          </w:tcPr>
          <w:p w:rsidR="00CF2C35" w:rsidRPr="006E642C" w:rsidRDefault="006E6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2C">
              <w:rPr>
                <w:rFonts w:ascii="Times New Roman" w:hAnsi="Times New Roman" w:cs="Times New Roman"/>
                <w:b/>
                <w:sz w:val="24"/>
                <w:szCs w:val="24"/>
              </w:rPr>
              <w:t>Suma całkowita pomniejszona o ewentualny rabat</w:t>
            </w:r>
          </w:p>
        </w:tc>
        <w:tc>
          <w:tcPr>
            <w:tcW w:w="2126" w:type="dxa"/>
          </w:tcPr>
          <w:p w:rsidR="00CF2C35" w:rsidRPr="000B1262" w:rsidRDefault="00CF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62" w:rsidRPr="000B1262" w:rsidRDefault="000B1262">
      <w:pPr>
        <w:rPr>
          <w:rFonts w:ascii="Times New Roman" w:hAnsi="Times New Roman" w:cs="Times New Roman"/>
          <w:sz w:val="24"/>
          <w:szCs w:val="24"/>
        </w:rPr>
      </w:pPr>
    </w:p>
    <w:sectPr w:rsidR="000B1262" w:rsidRPr="000B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4F15"/>
    <w:multiLevelType w:val="hybridMultilevel"/>
    <w:tmpl w:val="331E5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62"/>
    <w:rsid w:val="00004EB0"/>
    <w:rsid w:val="00015631"/>
    <w:rsid w:val="000B1262"/>
    <w:rsid w:val="003D66F8"/>
    <w:rsid w:val="006E642C"/>
    <w:rsid w:val="007E2CDC"/>
    <w:rsid w:val="00CF2C35"/>
    <w:rsid w:val="00E7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0C5F8-1FB7-4C22-B621-A945B39A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Lasota</dc:creator>
  <cp:keywords/>
  <dc:description/>
  <cp:lastModifiedBy>Patryk Lasota</cp:lastModifiedBy>
  <cp:revision>4</cp:revision>
  <dcterms:created xsi:type="dcterms:W3CDTF">2019-01-29T09:08:00Z</dcterms:created>
  <dcterms:modified xsi:type="dcterms:W3CDTF">2019-01-29T11:54:00Z</dcterms:modified>
</cp:coreProperties>
</file>